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14E" w:rsidRDefault="00AE6569">
      <w:pPr>
        <w:tabs>
          <w:tab w:val="left" w:pos="3111"/>
        </w:tabs>
      </w:pPr>
      <w:r w:rsidRPr="00B36E7F"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</w:t>
      </w:r>
    </w:p>
    <w:p w:rsidR="0071614E" w:rsidRDefault="00AE6569" w:rsidP="00B20C00">
      <w:pPr>
        <w:spacing w:after="0"/>
      </w:pPr>
      <w:r w:rsidRPr="00B36E7F">
        <w:t xml:space="preserve"> </w:t>
      </w:r>
      <w:r w:rsidR="009A5230" w:rsidRPr="009A5230">
        <w:rPr>
          <w:noProof/>
        </w:rPr>
        <w:drawing>
          <wp:inline distT="0" distB="0" distL="0" distR="0" wp14:anchorId="57CD74C6" wp14:editId="0005BD41">
            <wp:extent cx="6646545" cy="9149165"/>
            <wp:effectExtent l="0" t="0" r="0" b="0"/>
            <wp:docPr id="1" name="Рисунок 1" descr="C:\Users\1\Desktop\титул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уль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46" cy="915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B0D" w:rsidRPr="004E1B0D" w:rsidRDefault="004E1B0D" w:rsidP="004E1B0D">
      <w:pPr>
        <w:tabs>
          <w:tab w:val="left" w:pos="2127"/>
          <w:tab w:val="left" w:pos="7513"/>
        </w:tabs>
        <w:suppressAutoHyphens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E1B0D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ab/>
      </w:r>
      <w:r w:rsidRPr="004E1B0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4E1B0D" w:rsidRPr="004E1B0D" w:rsidRDefault="004E1B0D" w:rsidP="004E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B0D" w:rsidRPr="004E1B0D" w:rsidRDefault="004E1B0D" w:rsidP="004E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B0D">
        <w:rPr>
          <w:rFonts w:ascii="Times New Roman" w:hAnsi="Times New Roman" w:cs="Times New Roman"/>
          <w:sz w:val="24"/>
          <w:szCs w:val="24"/>
        </w:rPr>
        <w:tab/>
      </w:r>
    </w:p>
    <w:p w:rsidR="00DD30A8" w:rsidRDefault="0060247D" w:rsidP="009A5230">
      <w:pPr>
        <w:tabs>
          <w:tab w:val="left" w:pos="78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0247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0247D" w:rsidRPr="0060247D" w:rsidRDefault="0060247D" w:rsidP="0060247D">
      <w:pPr>
        <w:ind w:left="142"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0247D">
        <w:rPr>
          <w:rFonts w:ascii="Times New Roman" w:hAnsi="Times New Roman" w:cs="Times New Roman"/>
          <w:sz w:val="24"/>
          <w:szCs w:val="24"/>
        </w:rPr>
        <w:t xml:space="preserve"> Приложение 1</w:t>
      </w:r>
    </w:p>
    <w:p w:rsidR="0060247D" w:rsidRPr="0060247D" w:rsidRDefault="0060247D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0247D">
        <w:rPr>
          <w:rFonts w:ascii="Times New Roman" w:hAnsi="Times New Roman" w:cs="Times New Roman"/>
          <w:sz w:val="24"/>
          <w:szCs w:val="24"/>
        </w:rPr>
        <w:t xml:space="preserve">  Утверждён приказом</w:t>
      </w:r>
    </w:p>
    <w:p w:rsidR="0060247D" w:rsidRDefault="0060247D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0247D">
        <w:rPr>
          <w:rFonts w:ascii="Times New Roman" w:hAnsi="Times New Roman" w:cs="Times New Roman"/>
          <w:sz w:val="24"/>
          <w:szCs w:val="24"/>
        </w:rPr>
        <w:t>МБОУ «Андреевская ООШ»</w:t>
      </w:r>
    </w:p>
    <w:p w:rsidR="009A5230" w:rsidRPr="0060247D" w:rsidRDefault="009A5230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 22.10.2024г</w:t>
      </w:r>
    </w:p>
    <w:p w:rsidR="0060247D" w:rsidRPr="00D11F7D" w:rsidRDefault="00D11F7D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47D" w:rsidRPr="0060247D" w:rsidRDefault="0060247D" w:rsidP="0060247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0247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План мероприятий по развитию функциональной грамотности</w:t>
      </w:r>
    </w:p>
    <w:p w:rsidR="00AF29CE" w:rsidRDefault="0060247D" w:rsidP="0060247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0247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обучающихся </w:t>
      </w:r>
      <w:r w:rsidR="00AF29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МБОУ «Андреевская ООШ» </w:t>
      </w:r>
    </w:p>
    <w:p w:rsidR="0060247D" w:rsidRPr="0060247D" w:rsidRDefault="0060247D" w:rsidP="0060247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0247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Нурлатского муниципального района</w:t>
      </w:r>
    </w:p>
    <w:p w:rsidR="0060247D" w:rsidRPr="0060247D" w:rsidRDefault="0060247D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0247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на 2024-2025 учебный год</w:t>
      </w:r>
    </w:p>
    <w:tbl>
      <w:tblPr>
        <w:tblStyle w:val="ad"/>
        <w:tblW w:w="0" w:type="auto"/>
        <w:tblInd w:w="-601" w:type="dxa"/>
        <w:tblLook w:val="04A0" w:firstRow="1" w:lastRow="0" w:firstColumn="1" w:lastColumn="0" w:noHBand="0" w:noVBand="1"/>
      </w:tblPr>
      <w:tblGrid>
        <w:gridCol w:w="640"/>
        <w:gridCol w:w="5434"/>
        <w:gridCol w:w="2022"/>
        <w:gridCol w:w="2149"/>
      </w:tblGrid>
      <w:tr w:rsidR="00DD30A8" w:rsidRPr="00DD30A8" w:rsidTr="004E6480">
        <w:tc>
          <w:tcPr>
            <w:tcW w:w="567" w:type="dxa"/>
          </w:tcPr>
          <w:p w:rsidR="00DD30A8" w:rsidRPr="00DD30A8" w:rsidRDefault="00DD30A8" w:rsidP="00DD30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4" w:type="dxa"/>
          </w:tcPr>
          <w:p w:rsidR="00DD30A8" w:rsidRPr="00DD30A8" w:rsidRDefault="00DD30A8" w:rsidP="00DD30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22" w:type="dxa"/>
          </w:tcPr>
          <w:p w:rsidR="00DD30A8" w:rsidRPr="00DD30A8" w:rsidRDefault="00DD30A8" w:rsidP="00DD30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149" w:type="dxa"/>
          </w:tcPr>
          <w:p w:rsidR="00DD30A8" w:rsidRPr="00DD30A8" w:rsidRDefault="00DD30A8" w:rsidP="00DD30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DD30A8" w:rsidRPr="00DD30A8" w:rsidTr="004E6480">
        <w:tc>
          <w:tcPr>
            <w:tcW w:w="567" w:type="dxa"/>
          </w:tcPr>
          <w:p w:rsidR="00DD30A8" w:rsidRPr="00DD30A8" w:rsidRDefault="00DD30A8" w:rsidP="00DD30A8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34" w:type="dxa"/>
          </w:tcPr>
          <w:p w:rsidR="00DD30A8" w:rsidRPr="00DD30A8" w:rsidRDefault="00BE65D2" w:rsidP="004E6480">
            <w:pPr>
              <w:spacing w:after="0" w:line="240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E65D2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мероприятий по развитию функциональной грамотности обучающихся в планы работы учителей п предметников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69" w:right="68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До 22 октября 2024 года</w:t>
            </w:r>
          </w:p>
        </w:tc>
        <w:tc>
          <w:tcPr>
            <w:tcW w:w="2149" w:type="dxa"/>
            <w:vAlign w:val="bottom"/>
          </w:tcPr>
          <w:p w:rsidR="00DD30A8" w:rsidRPr="00DD30A8" w:rsidRDefault="00DD30A8" w:rsidP="004E6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D30A8" w:rsidRPr="00DD30A8" w:rsidTr="004E6480">
        <w:tc>
          <w:tcPr>
            <w:tcW w:w="567" w:type="dxa"/>
          </w:tcPr>
          <w:p w:rsidR="00DD30A8" w:rsidRPr="00DD30A8" w:rsidRDefault="00DD30A8" w:rsidP="00DD30A8">
            <w:pPr>
              <w:spacing w:after="0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 w:line="240" w:lineRule="auto"/>
              <w:ind w:left="62" w:right="25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 мероприятий, направленных на формирование и оценку функциональной грамотности об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ающихся на 2024-2025 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ебный год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6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До 24 октября 2024г.</w:t>
            </w:r>
          </w:p>
        </w:tc>
        <w:tc>
          <w:tcPr>
            <w:tcW w:w="2149" w:type="dxa"/>
          </w:tcPr>
          <w:p w:rsidR="00DD30A8" w:rsidRPr="00DD30A8" w:rsidRDefault="00DD30A8" w:rsidP="004E6480">
            <w:pPr>
              <w:spacing w:after="0" w:line="240" w:lineRule="auto"/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D30A8" w:rsidRPr="00DD30A8" w:rsidTr="004E6480">
        <w:tc>
          <w:tcPr>
            <w:tcW w:w="567" w:type="dxa"/>
          </w:tcPr>
          <w:p w:rsidR="00DD30A8" w:rsidRPr="00DD30A8" w:rsidRDefault="00DD30A8" w:rsidP="00DD30A8">
            <w:pPr>
              <w:spacing w:after="0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 w:line="240" w:lineRule="auto"/>
              <w:ind w:left="67" w:right="86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мероприятий по развитию функциональной грамотности обучающихся в планы работы учителей п 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едметников</w:t>
            </w:r>
          </w:p>
        </w:tc>
        <w:tc>
          <w:tcPr>
            <w:tcW w:w="2022" w:type="dxa"/>
          </w:tcPr>
          <w:p w:rsidR="00DD30A8" w:rsidRPr="00DD30A8" w:rsidRDefault="004E6480" w:rsidP="004E6480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  <w:r w:rsidR="00DD30A8"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.11 2024</w:t>
            </w:r>
          </w:p>
        </w:tc>
        <w:tc>
          <w:tcPr>
            <w:tcW w:w="2149" w:type="dxa"/>
          </w:tcPr>
          <w:p w:rsidR="00DD30A8" w:rsidRPr="00DD30A8" w:rsidRDefault="00DD30A8" w:rsidP="004E6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DD30A8" w:rsidRPr="00DD30A8" w:rsidTr="004E6480">
        <w:tc>
          <w:tcPr>
            <w:tcW w:w="567" w:type="dxa"/>
          </w:tcPr>
          <w:p w:rsidR="00DD30A8" w:rsidRPr="00DD30A8" w:rsidRDefault="00DD30A8" w:rsidP="00DD30A8">
            <w:pPr>
              <w:spacing w:after="0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 w:line="240" w:lineRule="auto"/>
              <w:ind w:left="72" w:righ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прохождения курсов повышения квалификации по вопросам 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ункциональной грамотности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7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 курсов</w:t>
            </w:r>
          </w:p>
        </w:tc>
        <w:tc>
          <w:tcPr>
            <w:tcW w:w="2149" w:type="dxa"/>
          </w:tcPr>
          <w:p w:rsidR="00DD30A8" w:rsidRPr="00DD30A8" w:rsidRDefault="00DD30A8" w:rsidP="004E6480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D30A8" w:rsidRPr="00DD30A8" w:rsidTr="004E6480">
        <w:tc>
          <w:tcPr>
            <w:tcW w:w="567" w:type="dxa"/>
          </w:tcPr>
          <w:p w:rsidR="00DD30A8" w:rsidRPr="00DD30A8" w:rsidRDefault="00DD30A8" w:rsidP="00DD30A8">
            <w:pPr>
              <w:spacing w:after="0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/>
              <w:ind w:left="77" w:right="23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проведение мониторингового исследования функциональной 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обуч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ающихся</w:t>
            </w:r>
          </w:p>
        </w:tc>
        <w:tc>
          <w:tcPr>
            <w:tcW w:w="2022" w:type="dxa"/>
          </w:tcPr>
          <w:p w:rsidR="00DD30A8" w:rsidRPr="00DD30A8" w:rsidRDefault="00DD30A8" w:rsidP="00DD30A8">
            <w:pPr>
              <w:spacing w:after="0"/>
              <w:ind w:left="79" w:right="241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20242025 учебного года</w:t>
            </w:r>
          </w:p>
        </w:tc>
        <w:tc>
          <w:tcPr>
            <w:tcW w:w="2149" w:type="dxa"/>
          </w:tcPr>
          <w:p w:rsidR="00DD30A8" w:rsidRPr="00DD30A8" w:rsidRDefault="00DD30A8" w:rsidP="00DD30A8">
            <w:pPr>
              <w:spacing w:after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DD30A8" w:rsidRPr="00DD30A8" w:rsidTr="004E6480">
        <w:tc>
          <w:tcPr>
            <w:tcW w:w="567" w:type="dxa"/>
          </w:tcPr>
          <w:p w:rsidR="00DD30A8" w:rsidRPr="00DD30A8" w:rsidRDefault="00DD30A8" w:rsidP="004E6480">
            <w:pPr>
              <w:spacing w:after="0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 w:line="240" w:lineRule="auto"/>
              <w:ind w:left="72" w:right="211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методической поддержки учителей по вопросам формирования и оценки функциональной грамотности обучающихся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79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20242025 учебного года</w:t>
            </w:r>
          </w:p>
        </w:tc>
        <w:tc>
          <w:tcPr>
            <w:tcW w:w="2149" w:type="dxa"/>
          </w:tcPr>
          <w:p w:rsidR="00DD30A8" w:rsidRPr="00DD30A8" w:rsidRDefault="00DD30A8" w:rsidP="004E6480">
            <w:pPr>
              <w:spacing w:after="0" w:line="240" w:lineRule="auto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совместно с методистами управления образования</w:t>
            </w:r>
          </w:p>
        </w:tc>
      </w:tr>
      <w:tr w:rsidR="00CB29E7" w:rsidRPr="00DD30A8" w:rsidTr="004E6480">
        <w:tc>
          <w:tcPr>
            <w:tcW w:w="567" w:type="dxa"/>
          </w:tcPr>
          <w:p w:rsidR="00CB29E7" w:rsidRPr="00DD30A8" w:rsidRDefault="00CB29E7" w:rsidP="004E6480">
            <w:pPr>
              <w:spacing w:after="0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34" w:type="dxa"/>
          </w:tcPr>
          <w:p w:rsidR="00CB29E7" w:rsidRPr="00DD30A8" w:rsidRDefault="009A5230" w:rsidP="004E6480">
            <w:pPr>
              <w:spacing w:after="0" w:line="240" w:lineRule="auto"/>
              <w:ind w:left="72" w:right="211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Функциональной грамотности в школе</w:t>
            </w:r>
          </w:p>
        </w:tc>
        <w:tc>
          <w:tcPr>
            <w:tcW w:w="2022" w:type="dxa"/>
          </w:tcPr>
          <w:p w:rsidR="00CB29E7" w:rsidRPr="00DD30A8" w:rsidRDefault="009A5230" w:rsidP="004E6480">
            <w:pPr>
              <w:spacing w:after="0" w:line="240" w:lineRule="auto"/>
              <w:ind w:left="79" w:right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раз в полугодие </w:t>
            </w:r>
          </w:p>
        </w:tc>
        <w:tc>
          <w:tcPr>
            <w:tcW w:w="2149" w:type="dxa"/>
          </w:tcPr>
          <w:p w:rsidR="00CB29E7" w:rsidRDefault="009A5230" w:rsidP="004E6480">
            <w:pPr>
              <w:spacing w:after="0" w:line="240" w:lineRule="auto"/>
              <w:ind w:left="5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A5230" w:rsidRPr="00DD30A8" w:rsidRDefault="009A5230" w:rsidP="004E6480">
            <w:pPr>
              <w:spacing w:after="0" w:line="240" w:lineRule="auto"/>
              <w:ind w:left="5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Рук.ШМО</w:t>
            </w:r>
          </w:p>
        </w:tc>
      </w:tr>
      <w:tr w:rsidR="00DD30A8" w:rsidRPr="00DD30A8" w:rsidTr="004E6480">
        <w:tc>
          <w:tcPr>
            <w:tcW w:w="567" w:type="dxa"/>
          </w:tcPr>
          <w:p w:rsidR="00DD30A8" w:rsidRPr="00DD30A8" w:rsidRDefault="00CB29E7" w:rsidP="004E6480">
            <w:pPr>
              <w:spacing w:after="0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D30A8"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 w:line="240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вебинарах по вопросам функциональной грамотности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74" w:right="265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 в течении 2024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2025 учебного года</w:t>
            </w:r>
          </w:p>
        </w:tc>
        <w:tc>
          <w:tcPr>
            <w:tcW w:w="2149" w:type="dxa"/>
          </w:tcPr>
          <w:p w:rsidR="00DD30A8" w:rsidRPr="00DD30A8" w:rsidRDefault="00DD30A8" w:rsidP="004E6480">
            <w:pPr>
              <w:spacing w:after="0" w:line="240" w:lineRule="auto"/>
              <w:ind w:left="1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D30A8" w:rsidRPr="00DD30A8" w:rsidTr="004E6480">
        <w:tc>
          <w:tcPr>
            <w:tcW w:w="567" w:type="dxa"/>
          </w:tcPr>
          <w:p w:rsidR="00DD30A8" w:rsidRPr="00DD30A8" w:rsidRDefault="00CB29E7" w:rsidP="004E6480">
            <w:pPr>
              <w:spacing w:after="0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 w:line="240" w:lineRule="auto"/>
              <w:ind w:left="72" w:right="75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обучающимися в системе дополнительного образования по формированию функциональной 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амотности.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79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2024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2025 учебного года</w:t>
            </w:r>
          </w:p>
        </w:tc>
        <w:tc>
          <w:tcPr>
            <w:tcW w:w="2149" w:type="dxa"/>
          </w:tcPr>
          <w:p w:rsidR="00DD30A8" w:rsidRPr="00DD30A8" w:rsidRDefault="00DD30A8" w:rsidP="004E6480">
            <w:pPr>
              <w:spacing w:after="0" w:line="240" w:lineRule="auto"/>
              <w:ind w:left="1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D30A8" w:rsidRPr="00DD30A8" w:rsidTr="004E6480">
        <w:tc>
          <w:tcPr>
            <w:tcW w:w="567" w:type="dxa"/>
          </w:tcPr>
          <w:p w:rsidR="00DD30A8" w:rsidRPr="00DD30A8" w:rsidRDefault="00CB29E7" w:rsidP="004E6480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D30A8"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34" w:type="dxa"/>
          </w:tcPr>
          <w:p w:rsidR="009A5230" w:rsidRPr="009A5230" w:rsidRDefault="00DD30A8" w:rsidP="009A5230">
            <w:pPr>
              <w:spacing w:after="0" w:line="240" w:lineRule="auto"/>
              <w:ind w:left="77" w:right="1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поддержка информационного ресурса ( страница на сайте школы и „в соц. Сет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ях), отражающего деятельность ОО 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развитию и оценке функциональной 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амотности</w:t>
            </w:r>
            <w:r w:rsidR="009A52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 2025 года</w:t>
            </w:r>
          </w:p>
        </w:tc>
        <w:tc>
          <w:tcPr>
            <w:tcW w:w="2149" w:type="dxa"/>
          </w:tcPr>
          <w:p w:rsidR="00DD30A8" w:rsidRPr="00DD30A8" w:rsidRDefault="00DD30A8" w:rsidP="004E6480">
            <w:pPr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</w:t>
            </w:r>
          </w:p>
          <w:p w:rsidR="00DD30A8" w:rsidRPr="00DD30A8" w:rsidRDefault="00DD30A8" w:rsidP="004E6480">
            <w:pPr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D30A8" w:rsidRPr="00DD30A8" w:rsidTr="004E6480">
        <w:tc>
          <w:tcPr>
            <w:tcW w:w="567" w:type="dxa"/>
          </w:tcPr>
          <w:p w:rsidR="00DD30A8" w:rsidRPr="00DD30A8" w:rsidRDefault="00CB29E7" w:rsidP="004E6480">
            <w:pPr>
              <w:spacing w:after="0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 w:line="240" w:lineRule="auto"/>
              <w:ind w:left="77" w:righ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4E6480"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 разъяснительной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 по вопро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сам функциональной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амотности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— ноябрь 2024 года.</w:t>
            </w:r>
          </w:p>
        </w:tc>
        <w:tc>
          <w:tcPr>
            <w:tcW w:w="2149" w:type="dxa"/>
          </w:tcPr>
          <w:p w:rsidR="00DD30A8" w:rsidRPr="00DD30A8" w:rsidRDefault="00DD30A8" w:rsidP="004E6480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УВР</w:t>
            </w:r>
          </w:p>
        </w:tc>
      </w:tr>
      <w:tr w:rsidR="00DD30A8" w:rsidRPr="00DD30A8" w:rsidTr="004E6480">
        <w:tc>
          <w:tcPr>
            <w:tcW w:w="567" w:type="dxa"/>
          </w:tcPr>
          <w:p w:rsidR="00DD30A8" w:rsidRPr="00DD30A8" w:rsidRDefault="00CB29E7" w:rsidP="004E6480">
            <w:pPr>
              <w:spacing w:after="0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D30A8"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34" w:type="dxa"/>
          </w:tcPr>
          <w:p w:rsidR="00DD30A8" w:rsidRPr="004441A6" w:rsidRDefault="00DD30A8" w:rsidP="004E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родительском собрании по вопросам формирования и оценки функциональной 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амотности об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ающихся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2025 года</w:t>
            </w:r>
          </w:p>
        </w:tc>
        <w:tc>
          <w:tcPr>
            <w:tcW w:w="2149" w:type="dxa"/>
            <w:vAlign w:val="center"/>
          </w:tcPr>
          <w:p w:rsidR="00DD30A8" w:rsidRPr="00DD30A8" w:rsidRDefault="00DD30A8" w:rsidP="004E6480">
            <w:pPr>
              <w:spacing w:after="0" w:line="240" w:lineRule="auto"/>
              <w:ind w:left="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D30A8" w:rsidRPr="00DD30A8" w:rsidTr="004E6480">
        <w:trPr>
          <w:trHeight w:val="1236"/>
        </w:trPr>
        <w:tc>
          <w:tcPr>
            <w:tcW w:w="567" w:type="dxa"/>
          </w:tcPr>
          <w:p w:rsidR="00DD30A8" w:rsidRPr="00DD30A8" w:rsidRDefault="00CB29E7" w:rsidP="004E6480">
            <w:pPr>
              <w:spacing w:after="0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 w:line="240" w:lineRule="auto"/>
              <w:ind w:left="86" w:right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не персон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ифицированном опросе родителей (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Законных</w:t>
            </w:r>
          </w:p>
          <w:p w:rsidR="00DD30A8" w:rsidRPr="00DD30A8" w:rsidRDefault="00DD30A8" w:rsidP="004E6480">
            <w:pPr>
              <w:spacing w:after="0" w:line="240" w:lineRule="auto"/>
              <w:ind w:left="10" w:right="104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представителей) по вопросу важности формирования и оценки функциональной 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обуч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ающихся.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8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—март 2025 года</w:t>
            </w:r>
          </w:p>
        </w:tc>
        <w:tc>
          <w:tcPr>
            <w:tcW w:w="2149" w:type="dxa"/>
          </w:tcPr>
          <w:p w:rsidR="004E6480" w:rsidRDefault="004E6480" w:rsidP="004E6480">
            <w:pPr>
              <w:spacing w:after="0" w:line="240" w:lineRule="auto"/>
              <w:ind w:left="130" w:hanging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</w:t>
            </w:r>
            <w:r w:rsidR="00DD30A8"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</w:t>
            </w:r>
          </w:p>
          <w:p w:rsidR="00DD30A8" w:rsidRPr="00DD30A8" w:rsidRDefault="00DD30A8" w:rsidP="004E6480">
            <w:pPr>
              <w:spacing w:after="0" w:line="240" w:lineRule="auto"/>
              <w:ind w:left="130" w:hanging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  <w:p w:rsidR="00DD30A8" w:rsidRPr="00DD30A8" w:rsidRDefault="00DD30A8" w:rsidP="004E6480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DD30A8" w:rsidRPr="00DD30A8" w:rsidTr="004E6480">
        <w:trPr>
          <w:trHeight w:val="1530"/>
        </w:trPr>
        <w:tc>
          <w:tcPr>
            <w:tcW w:w="567" w:type="dxa"/>
          </w:tcPr>
          <w:p w:rsidR="00DD30A8" w:rsidRPr="00DD30A8" w:rsidRDefault="00CB29E7" w:rsidP="004E6480">
            <w:pPr>
              <w:spacing w:after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 w:line="240" w:lineRule="auto"/>
              <w:ind w:right="416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мониторинге внедрения в учебный процесс банка заданий для оценки функциональной грамотности , разработанных ФГБНУ «Институт стратегии развития обр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азования Российской академии обра</w:t>
            </w:r>
            <w:r w:rsidR="004E6480"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зования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2024 года, март 2025 года</w:t>
            </w:r>
          </w:p>
        </w:tc>
        <w:tc>
          <w:tcPr>
            <w:tcW w:w="2149" w:type="dxa"/>
          </w:tcPr>
          <w:p w:rsidR="00DD30A8" w:rsidRPr="00DD30A8" w:rsidRDefault="00DD30A8" w:rsidP="004E6480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DD30A8" w:rsidRPr="00DD30A8" w:rsidRDefault="00DD30A8" w:rsidP="004E64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30A8" w:rsidRDefault="00DD30A8" w:rsidP="004E6480">
      <w:pPr>
        <w:rPr>
          <w:rFonts w:ascii="Times New Roman" w:hAnsi="Times New Roman" w:cs="Times New Roman"/>
          <w:sz w:val="24"/>
          <w:szCs w:val="24"/>
        </w:rPr>
      </w:pPr>
    </w:p>
    <w:p w:rsidR="0071614E" w:rsidRPr="009A5230" w:rsidRDefault="00DD30A8" w:rsidP="009A5230">
      <w:pPr>
        <w:jc w:val="right"/>
        <w:rPr>
          <w:rFonts w:ascii="Times New Roman" w:hAnsi="Times New Roman" w:cs="Times New Roman"/>
          <w:sz w:val="24"/>
          <w:szCs w:val="24"/>
        </w:rPr>
      </w:pPr>
      <w:r w:rsidRPr="00DD30A8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D30A8" w:rsidRPr="00DD30A8" w:rsidRDefault="00DD30A8" w:rsidP="00DD30A8">
      <w:pPr>
        <w:spacing w:after="66"/>
        <w:ind w:left="3039" w:right="274" w:firstLine="4"/>
        <w:rPr>
          <w:sz w:val="24"/>
          <w:szCs w:val="24"/>
        </w:rPr>
      </w:pPr>
      <w:r w:rsidRPr="00DD30A8">
        <w:rPr>
          <w:rFonts w:ascii="Times New Roman" w:eastAsia="Times New Roman" w:hAnsi="Times New Roman" w:cs="Times New Roman"/>
          <w:sz w:val="24"/>
          <w:szCs w:val="24"/>
        </w:rPr>
        <w:t>Состав педагогов, ответственных за вопросы формирование функциональной грамотности</w:t>
      </w:r>
    </w:p>
    <w:tbl>
      <w:tblPr>
        <w:tblW w:w="9485" w:type="dxa"/>
        <w:tblInd w:w="382" w:type="dxa"/>
        <w:tblCellMar>
          <w:top w:w="54" w:type="dxa"/>
          <w:left w:w="91" w:type="dxa"/>
          <w:right w:w="190" w:type="dxa"/>
        </w:tblCellMar>
        <w:tblLook w:val="04A0" w:firstRow="1" w:lastRow="0" w:firstColumn="1" w:lastColumn="0" w:noHBand="0" w:noVBand="1"/>
      </w:tblPr>
      <w:tblGrid>
        <w:gridCol w:w="775"/>
        <w:gridCol w:w="4659"/>
        <w:gridCol w:w="4051"/>
      </w:tblGrid>
      <w:tr w:rsidR="00DD30A8" w:rsidRPr="00DD30A8" w:rsidTr="007D086C">
        <w:trPr>
          <w:trHeight w:val="792"/>
        </w:trPr>
        <w:tc>
          <w:tcPr>
            <w:tcW w:w="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Pr="00DD30A8" w:rsidRDefault="00DD30A8" w:rsidP="007D086C">
            <w:pPr>
              <w:rPr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Pr="00DD30A8" w:rsidRDefault="00DD30A8" w:rsidP="007D086C">
            <w:pPr>
              <w:spacing w:after="0"/>
              <w:ind w:left="101"/>
              <w:jc w:val="center"/>
              <w:rPr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Pr="00DD30A8" w:rsidRDefault="00DD30A8" w:rsidP="007D086C">
            <w:pPr>
              <w:spacing w:after="0"/>
              <w:ind w:left="11" w:firstLine="1166"/>
              <w:rPr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функциональной грамотности</w:t>
            </w:r>
          </w:p>
        </w:tc>
      </w:tr>
      <w:tr w:rsidR="00DD30A8" w:rsidRPr="00DD30A8" w:rsidTr="007D086C">
        <w:trPr>
          <w:trHeight w:val="768"/>
        </w:trPr>
        <w:tc>
          <w:tcPr>
            <w:tcW w:w="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Pr="00DD30A8" w:rsidRDefault="00DD30A8" w:rsidP="007D086C">
            <w:pPr>
              <w:spacing w:after="0"/>
              <w:ind w:left="101"/>
              <w:jc w:val="center"/>
              <w:rPr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Pr="00DD30A8" w:rsidRDefault="00DD30A8" w:rsidP="007D086C">
            <w:pPr>
              <w:spacing w:after="0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Анисимова Зинаида Михайловна</w:t>
            </w:r>
          </w:p>
          <w:p w:rsidR="00DD30A8" w:rsidRPr="00DD30A8" w:rsidRDefault="00DD30A8" w:rsidP="007D086C">
            <w:pPr>
              <w:spacing w:after="0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Нягашкина Светлана Владимировна</w:t>
            </w: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Default="00DD30A8" w:rsidP="007D086C">
            <w:pPr>
              <w:spacing w:after="0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  <w:p w:rsidR="00CB29E7" w:rsidRDefault="00CB29E7" w:rsidP="007D086C">
            <w:pPr>
              <w:spacing w:after="0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 компетенции</w:t>
            </w:r>
          </w:p>
          <w:p w:rsidR="00CB29E7" w:rsidRPr="00DD30A8" w:rsidRDefault="00CB29E7" w:rsidP="007D086C">
            <w:pPr>
              <w:spacing w:after="0"/>
              <w:ind w:left="7"/>
              <w:rPr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</w:tr>
      <w:tr w:rsidR="00DD30A8" w:rsidRPr="00DD30A8" w:rsidTr="007D086C">
        <w:trPr>
          <w:trHeight w:val="791"/>
        </w:trPr>
        <w:tc>
          <w:tcPr>
            <w:tcW w:w="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Pr="00DD30A8" w:rsidRDefault="00DD30A8" w:rsidP="007D086C">
            <w:pPr>
              <w:spacing w:after="0"/>
              <w:ind w:left="91"/>
              <w:jc w:val="center"/>
              <w:rPr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Pr="00DD30A8" w:rsidRDefault="00DD30A8" w:rsidP="007D086C">
            <w:pPr>
              <w:spacing w:after="0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 Марина Кузьминична</w:t>
            </w:r>
          </w:p>
          <w:p w:rsidR="00DD30A8" w:rsidRPr="00DD30A8" w:rsidRDefault="00DD30A8" w:rsidP="007D086C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Анисимова Лидия Леонидовна</w:t>
            </w: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Default="00DD30A8" w:rsidP="007D086C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  <w:p w:rsidR="00CB29E7" w:rsidRPr="00DD30A8" w:rsidRDefault="00CB29E7" w:rsidP="007D086C">
            <w:pPr>
              <w:spacing w:after="0"/>
              <w:ind w:left="2"/>
              <w:rPr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DD30A8" w:rsidRPr="00DD30A8" w:rsidTr="00DD30A8">
        <w:trPr>
          <w:trHeight w:val="652"/>
        </w:trPr>
        <w:tc>
          <w:tcPr>
            <w:tcW w:w="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Pr="00DD30A8" w:rsidRDefault="00DD30A8" w:rsidP="007D086C">
            <w:pPr>
              <w:spacing w:after="0"/>
              <w:ind w:left="86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Pr="00DD30A8" w:rsidRDefault="00DD30A8" w:rsidP="007D086C">
            <w:pPr>
              <w:spacing w:after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hAnsi="Times New Roman" w:cs="Times New Roman"/>
                <w:sz w:val="24"/>
                <w:szCs w:val="24"/>
              </w:rPr>
              <w:t>Красникова Наталья Петровна</w:t>
            </w:r>
          </w:p>
          <w:p w:rsidR="00DD30A8" w:rsidRPr="00DD30A8" w:rsidRDefault="00DD30A8" w:rsidP="007D086C">
            <w:pPr>
              <w:spacing w:after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hAnsi="Times New Roman" w:cs="Times New Roman"/>
                <w:sz w:val="24"/>
                <w:szCs w:val="24"/>
              </w:rPr>
              <w:t>Егорова Марина Кузьминична</w:t>
            </w: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Default="00DD30A8" w:rsidP="007D086C">
            <w:pPr>
              <w:spacing w:after="0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:rsidR="00CB29E7" w:rsidRDefault="00CB29E7" w:rsidP="00CB29E7">
            <w:pPr>
              <w:spacing w:after="0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  <w:p w:rsidR="00CB29E7" w:rsidRPr="00DD30A8" w:rsidRDefault="00CB29E7" w:rsidP="007D086C">
            <w:pPr>
              <w:spacing w:after="0"/>
              <w:ind w:left="11"/>
              <w:rPr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</w:tr>
      <w:tr w:rsidR="00DD30A8" w:rsidRPr="00DD30A8" w:rsidTr="007D086C">
        <w:trPr>
          <w:trHeight w:val="387"/>
        </w:trPr>
        <w:tc>
          <w:tcPr>
            <w:tcW w:w="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Pr="00DD30A8" w:rsidRDefault="00DD30A8" w:rsidP="007D086C">
            <w:pPr>
              <w:spacing w:after="0"/>
              <w:ind w:left="101"/>
              <w:jc w:val="center"/>
              <w:rPr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Pr="00DD30A8" w:rsidRDefault="00DD30A8" w:rsidP="00DD30A8">
            <w:pPr>
              <w:spacing w:after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hAnsi="Times New Roman" w:cs="Times New Roman"/>
                <w:sz w:val="24"/>
                <w:szCs w:val="24"/>
              </w:rPr>
              <w:t>Антипова Надежда Александровна Будяшкин Юрий Зиновьевич</w:t>
            </w: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29E7" w:rsidRPr="00CB29E7" w:rsidRDefault="00CB29E7" w:rsidP="00CB29E7">
            <w:pPr>
              <w:spacing w:after="0"/>
              <w:ind w:left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Читательская грамотность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D30A8"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DD30A8" w:rsidRPr="00DD30A8" w:rsidTr="007D086C">
        <w:trPr>
          <w:trHeight w:val="387"/>
        </w:trPr>
        <w:tc>
          <w:tcPr>
            <w:tcW w:w="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Pr="00DD30A8" w:rsidRDefault="00DD30A8" w:rsidP="007D086C">
            <w:pPr>
              <w:spacing w:after="0"/>
              <w:ind w:left="101"/>
              <w:jc w:val="center"/>
              <w:rPr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Pr="00DD30A8" w:rsidRDefault="00DD30A8" w:rsidP="007D086C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hAnsi="Times New Roman" w:cs="Times New Roman"/>
                <w:sz w:val="24"/>
                <w:szCs w:val="24"/>
              </w:rPr>
              <w:t>Трифонова Юлия Валентиновна</w:t>
            </w:r>
          </w:p>
          <w:p w:rsidR="00DD30A8" w:rsidRPr="00DD30A8" w:rsidRDefault="00DD30A8" w:rsidP="007D086C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hAnsi="Times New Roman" w:cs="Times New Roman"/>
                <w:sz w:val="24"/>
                <w:szCs w:val="24"/>
              </w:rPr>
              <w:t>Будяшкин Алексей Зиновьевич</w:t>
            </w: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29E7" w:rsidRDefault="00CB29E7" w:rsidP="007D086C">
            <w:pPr>
              <w:spacing w:after="0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  <w:p w:rsidR="00DD30A8" w:rsidRPr="00DD30A8" w:rsidRDefault="00DD30A8" w:rsidP="007D086C">
            <w:pPr>
              <w:spacing w:after="0"/>
              <w:ind w:left="11"/>
              <w:rPr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</w:tr>
      <w:tr w:rsidR="00DD30A8" w:rsidRPr="00DD30A8" w:rsidTr="007D086C">
        <w:trPr>
          <w:trHeight w:val="410"/>
        </w:trPr>
        <w:tc>
          <w:tcPr>
            <w:tcW w:w="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Pr="00DD30A8" w:rsidRDefault="00DD30A8" w:rsidP="007D086C">
            <w:pPr>
              <w:spacing w:after="0"/>
              <w:ind w:left="110"/>
              <w:jc w:val="center"/>
              <w:rPr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Pr="00DD30A8" w:rsidRDefault="00DD30A8" w:rsidP="007D086C">
            <w:pPr>
              <w:spacing w:after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Самаркина Надежда Григорьевна</w:t>
            </w: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D30A8" w:rsidRPr="00DD30A8" w:rsidRDefault="00CB29E7" w:rsidP="007D086C">
            <w:pPr>
              <w:spacing w:after="0"/>
              <w:ind w:left="11"/>
              <w:rPr>
                <w:sz w:val="24"/>
                <w:szCs w:val="24"/>
              </w:rPr>
            </w:pPr>
            <w:r w:rsidRPr="00CB29E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DD30A8"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</w:tr>
    </w:tbl>
    <w:p w:rsidR="0071614E" w:rsidRPr="0060247D" w:rsidRDefault="0071614E">
      <w:pPr>
        <w:pStyle w:val="ae"/>
        <w:spacing w:line="360" w:lineRule="auto"/>
        <w:rPr>
          <w:rFonts w:ascii="Times New Roman" w:hAnsi="Times New Roman"/>
          <w:sz w:val="24"/>
          <w:szCs w:val="24"/>
        </w:rPr>
      </w:pPr>
    </w:p>
    <w:p w:rsidR="0071614E" w:rsidRPr="0060247D" w:rsidRDefault="0071614E">
      <w:pPr>
        <w:pStyle w:val="ae"/>
        <w:spacing w:line="360" w:lineRule="auto"/>
        <w:rPr>
          <w:rFonts w:ascii="Times New Roman" w:hAnsi="Times New Roman"/>
          <w:sz w:val="24"/>
          <w:szCs w:val="24"/>
        </w:rPr>
      </w:pPr>
    </w:p>
    <w:p w:rsidR="0071614E" w:rsidRPr="0060247D" w:rsidRDefault="0071614E" w:rsidP="009A5230">
      <w:pPr>
        <w:tabs>
          <w:tab w:val="left" w:pos="3111"/>
        </w:tabs>
        <w:rPr>
          <w:rFonts w:ascii="Times New Roman" w:hAnsi="Times New Roman" w:cs="Times New Roman"/>
          <w:sz w:val="24"/>
          <w:szCs w:val="24"/>
        </w:rPr>
      </w:pPr>
    </w:p>
    <w:sectPr w:rsidR="0071614E" w:rsidRPr="0060247D" w:rsidSect="009A5230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B12" w:rsidRDefault="006D2B12">
      <w:pPr>
        <w:spacing w:line="240" w:lineRule="auto"/>
      </w:pPr>
      <w:r>
        <w:separator/>
      </w:r>
    </w:p>
  </w:endnote>
  <w:endnote w:type="continuationSeparator" w:id="0">
    <w:p w:rsidR="006D2B12" w:rsidRDefault="006D2B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B12" w:rsidRDefault="006D2B12">
      <w:pPr>
        <w:spacing w:after="0"/>
      </w:pPr>
      <w:r>
        <w:separator/>
      </w:r>
    </w:p>
  </w:footnote>
  <w:footnote w:type="continuationSeparator" w:id="0">
    <w:p w:rsidR="006D2B12" w:rsidRDefault="006D2B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D4305"/>
    <w:multiLevelType w:val="hybridMultilevel"/>
    <w:tmpl w:val="824C311A"/>
    <w:lvl w:ilvl="0" w:tplc="09B0125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0539C"/>
    <w:multiLevelType w:val="hybridMultilevel"/>
    <w:tmpl w:val="824C311A"/>
    <w:lvl w:ilvl="0" w:tplc="09B0125A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33A20"/>
    <w:multiLevelType w:val="hybridMultilevel"/>
    <w:tmpl w:val="5CE8C03E"/>
    <w:lvl w:ilvl="0" w:tplc="7F0EE04A">
      <w:start w:val="1"/>
      <w:numFmt w:val="decimal"/>
      <w:lvlText w:val="%1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CAF5C8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04EB4A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3C6940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A2F46A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FEFBB8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EB4E2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F4D216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86E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DF427B"/>
    <w:rsid w:val="000069BE"/>
    <w:rsid w:val="00012990"/>
    <w:rsid w:val="00024FE1"/>
    <w:rsid w:val="00064CC0"/>
    <w:rsid w:val="00085AB3"/>
    <w:rsid w:val="00086106"/>
    <w:rsid w:val="00087BFB"/>
    <w:rsid w:val="000A336D"/>
    <w:rsid w:val="000A5FC4"/>
    <w:rsid w:val="000B6404"/>
    <w:rsid w:val="000C3163"/>
    <w:rsid w:val="000D3520"/>
    <w:rsid w:val="000E554A"/>
    <w:rsid w:val="000E702E"/>
    <w:rsid w:val="0010151D"/>
    <w:rsid w:val="00107230"/>
    <w:rsid w:val="0010763A"/>
    <w:rsid w:val="00113CF4"/>
    <w:rsid w:val="0012636F"/>
    <w:rsid w:val="00136924"/>
    <w:rsid w:val="00140F3E"/>
    <w:rsid w:val="00142935"/>
    <w:rsid w:val="00144311"/>
    <w:rsid w:val="00155186"/>
    <w:rsid w:val="00155FDE"/>
    <w:rsid w:val="00160874"/>
    <w:rsid w:val="00160F60"/>
    <w:rsid w:val="00161A55"/>
    <w:rsid w:val="001706BF"/>
    <w:rsid w:val="0017145F"/>
    <w:rsid w:val="00172824"/>
    <w:rsid w:val="001741DE"/>
    <w:rsid w:val="00176295"/>
    <w:rsid w:val="0018344D"/>
    <w:rsid w:val="0018382B"/>
    <w:rsid w:val="001847B4"/>
    <w:rsid w:val="001916F4"/>
    <w:rsid w:val="00197A3F"/>
    <w:rsid w:val="001B623D"/>
    <w:rsid w:val="001C3189"/>
    <w:rsid w:val="001C4C1C"/>
    <w:rsid w:val="001C7CA1"/>
    <w:rsid w:val="001D5F27"/>
    <w:rsid w:val="001F0E33"/>
    <w:rsid w:val="00202EE1"/>
    <w:rsid w:val="0021225C"/>
    <w:rsid w:val="00216F51"/>
    <w:rsid w:val="002224EC"/>
    <w:rsid w:val="002747E6"/>
    <w:rsid w:val="002770DD"/>
    <w:rsid w:val="00287DA2"/>
    <w:rsid w:val="00290C1F"/>
    <w:rsid w:val="002948C4"/>
    <w:rsid w:val="002A6C58"/>
    <w:rsid w:val="002B17F7"/>
    <w:rsid w:val="002C14FD"/>
    <w:rsid w:val="002D1F5D"/>
    <w:rsid w:val="002D5AB8"/>
    <w:rsid w:val="002E234D"/>
    <w:rsid w:val="002F7262"/>
    <w:rsid w:val="00326B0B"/>
    <w:rsid w:val="0033241D"/>
    <w:rsid w:val="00335BDD"/>
    <w:rsid w:val="00340EA2"/>
    <w:rsid w:val="003540E8"/>
    <w:rsid w:val="003642CB"/>
    <w:rsid w:val="00372DB8"/>
    <w:rsid w:val="003750BB"/>
    <w:rsid w:val="00383C22"/>
    <w:rsid w:val="00391E0A"/>
    <w:rsid w:val="003A434D"/>
    <w:rsid w:val="003C0035"/>
    <w:rsid w:val="003C44AB"/>
    <w:rsid w:val="003D6B88"/>
    <w:rsid w:val="003F2519"/>
    <w:rsid w:val="003F5B0F"/>
    <w:rsid w:val="003F7DF1"/>
    <w:rsid w:val="004032DD"/>
    <w:rsid w:val="00411678"/>
    <w:rsid w:val="00413037"/>
    <w:rsid w:val="00413E9D"/>
    <w:rsid w:val="00425C9A"/>
    <w:rsid w:val="0043087C"/>
    <w:rsid w:val="00431860"/>
    <w:rsid w:val="00432B93"/>
    <w:rsid w:val="00434103"/>
    <w:rsid w:val="004441A6"/>
    <w:rsid w:val="00453874"/>
    <w:rsid w:val="00454257"/>
    <w:rsid w:val="00461CA0"/>
    <w:rsid w:val="00473A21"/>
    <w:rsid w:val="00474DD8"/>
    <w:rsid w:val="00483C70"/>
    <w:rsid w:val="004902D2"/>
    <w:rsid w:val="00492345"/>
    <w:rsid w:val="00495F6D"/>
    <w:rsid w:val="004961BD"/>
    <w:rsid w:val="004A1415"/>
    <w:rsid w:val="004B4AA1"/>
    <w:rsid w:val="004B6E6E"/>
    <w:rsid w:val="004B7673"/>
    <w:rsid w:val="004C1DC4"/>
    <w:rsid w:val="004C478F"/>
    <w:rsid w:val="004E1B0D"/>
    <w:rsid w:val="004E29F5"/>
    <w:rsid w:val="004E6480"/>
    <w:rsid w:val="004F0133"/>
    <w:rsid w:val="004F0163"/>
    <w:rsid w:val="004F1339"/>
    <w:rsid w:val="004F72D3"/>
    <w:rsid w:val="00500139"/>
    <w:rsid w:val="00504347"/>
    <w:rsid w:val="00513CB4"/>
    <w:rsid w:val="00524B4D"/>
    <w:rsid w:val="00526CC1"/>
    <w:rsid w:val="00530D41"/>
    <w:rsid w:val="00541B7F"/>
    <w:rsid w:val="00546226"/>
    <w:rsid w:val="0056750E"/>
    <w:rsid w:val="005969CB"/>
    <w:rsid w:val="005D6BA3"/>
    <w:rsid w:val="005F6935"/>
    <w:rsid w:val="006008CD"/>
    <w:rsid w:val="0060247D"/>
    <w:rsid w:val="0060594A"/>
    <w:rsid w:val="0063201C"/>
    <w:rsid w:val="00632212"/>
    <w:rsid w:val="006427EF"/>
    <w:rsid w:val="00643386"/>
    <w:rsid w:val="0065255D"/>
    <w:rsid w:val="00654A2C"/>
    <w:rsid w:val="006649EC"/>
    <w:rsid w:val="00667737"/>
    <w:rsid w:val="006678A4"/>
    <w:rsid w:val="00686011"/>
    <w:rsid w:val="00693DBB"/>
    <w:rsid w:val="006A41B6"/>
    <w:rsid w:val="006D0F0E"/>
    <w:rsid w:val="006D22B1"/>
    <w:rsid w:val="006D2B12"/>
    <w:rsid w:val="006D6FB0"/>
    <w:rsid w:val="006E3CB5"/>
    <w:rsid w:val="006F3D0B"/>
    <w:rsid w:val="006F6495"/>
    <w:rsid w:val="00703598"/>
    <w:rsid w:val="0071614E"/>
    <w:rsid w:val="0072032C"/>
    <w:rsid w:val="0072153A"/>
    <w:rsid w:val="0072286F"/>
    <w:rsid w:val="00723E30"/>
    <w:rsid w:val="00726542"/>
    <w:rsid w:val="007340E9"/>
    <w:rsid w:val="007345E4"/>
    <w:rsid w:val="007371EB"/>
    <w:rsid w:val="00741BAF"/>
    <w:rsid w:val="00742F0F"/>
    <w:rsid w:val="00744B36"/>
    <w:rsid w:val="007509D8"/>
    <w:rsid w:val="00763727"/>
    <w:rsid w:val="00766510"/>
    <w:rsid w:val="00766792"/>
    <w:rsid w:val="0077194E"/>
    <w:rsid w:val="00774DF3"/>
    <w:rsid w:val="00777781"/>
    <w:rsid w:val="00787EA6"/>
    <w:rsid w:val="007969A5"/>
    <w:rsid w:val="007A778D"/>
    <w:rsid w:val="007C3A08"/>
    <w:rsid w:val="007C616B"/>
    <w:rsid w:val="007D7B15"/>
    <w:rsid w:val="007F684D"/>
    <w:rsid w:val="007F6CE5"/>
    <w:rsid w:val="00801AF6"/>
    <w:rsid w:val="00802E7E"/>
    <w:rsid w:val="0080735A"/>
    <w:rsid w:val="00807DD1"/>
    <w:rsid w:val="00827F1B"/>
    <w:rsid w:val="00835374"/>
    <w:rsid w:val="008516A8"/>
    <w:rsid w:val="00851989"/>
    <w:rsid w:val="008544B3"/>
    <w:rsid w:val="00854E0B"/>
    <w:rsid w:val="00863FB8"/>
    <w:rsid w:val="00870FCC"/>
    <w:rsid w:val="00882648"/>
    <w:rsid w:val="00882BAA"/>
    <w:rsid w:val="00885D37"/>
    <w:rsid w:val="008A779E"/>
    <w:rsid w:val="008C105B"/>
    <w:rsid w:val="008D0133"/>
    <w:rsid w:val="008D3F28"/>
    <w:rsid w:val="008D4035"/>
    <w:rsid w:val="008E122C"/>
    <w:rsid w:val="008F35A5"/>
    <w:rsid w:val="008F3A3F"/>
    <w:rsid w:val="00903796"/>
    <w:rsid w:val="009062DC"/>
    <w:rsid w:val="00914AA4"/>
    <w:rsid w:val="00924DF0"/>
    <w:rsid w:val="009408FD"/>
    <w:rsid w:val="00942A93"/>
    <w:rsid w:val="00987E03"/>
    <w:rsid w:val="00992F4D"/>
    <w:rsid w:val="00996AE8"/>
    <w:rsid w:val="009A5230"/>
    <w:rsid w:val="009A770D"/>
    <w:rsid w:val="009A7BD8"/>
    <w:rsid w:val="009B7514"/>
    <w:rsid w:val="009C2A68"/>
    <w:rsid w:val="009D7C0A"/>
    <w:rsid w:val="009F0FF7"/>
    <w:rsid w:val="009F2B0D"/>
    <w:rsid w:val="009F78DE"/>
    <w:rsid w:val="00A22091"/>
    <w:rsid w:val="00A42974"/>
    <w:rsid w:val="00A42A99"/>
    <w:rsid w:val="00A43F95"/>
    <w:rsid w:val="00A62572"/>
    <w:rsid w:val="00A72602"/>
    <w:rsid w:val="00A84B91"/>
    <w:rsid w:val="00A85290"/>
    <w:rsid w:val="00A87BC6"/>
    <w:rsid w:val="00A93CF2"/>
    <w:rsid w:val="00A96A9B"/>
    <w:rsid w:val="00AA0E87"/>
    <w:rsid w:val="00AB1889"/>
    <w:rsid w:val="00AC6D5F"/>
    <w:rsid w:val="00AC75D9"/>
    <w:rsid w:val="00AC7DE7"/>
    <w:rsid w:val="00AE6569"/>
    <w:rsid w:val="00AF29CE"/>
    <w:rsid w:val="00B01633"/>
    <w:rsid w:val="00B10702"/>
    <w:rsid w:val="00B13470"/>
    <w:rsid w:val="00B17533"/>
    <w:rsid w:val="00B20C00"/>
    <w:rsid w:val="00B22075"/>
    <w:rsid w:val="00B22134"/>
    <w:rsid w:val="00B2435B"/>
    <w:rsid w:val="00B3652C"/>
    <w:rsid w:val="00B36E7F"/>
    <w:rsid w:val="00B45F0C"/>
    <w:rsid w:val="00B462B9"/>
    <w:rsid w:val="00B71F41"/>
    <w:rsid w:val="00B72F65"/>
    <w:rsid w:val="00B77F03"/>
    <w:rsid w:val="00B82CF6"/>
    <w:rsid w:val="00B863EC"/>
    <w:rsid w:val="00B87860"/>
    <w:rsid w:val="00B91B9A"/>
    <w:rsid w:val="00B96E20"/>
    <w:rsid w:val="00BA67BC"/>
    <w:rsid w:val="00BA6CE8"/>
    <w:rsid w:val="00BA6E0A"/>
    <w:rsid w:val="00BB2BF4"/>
    <w:rsid w:val="00BB4E37"/>
    <w:rsid w:val="00BC1D3D"/>
    <w:rsid w:val="00BC3BEC"/>
    <w:rsid w:val="00BC48AF"/>
    <w:rsid w:val="00BC4B96"/>
    <w:rsid w:val="00BD6DC2"/>
    <w:rsid w:val="00BE087A"/>
    <w:rsid w:val="00BE65D2"/>
    <w:rsid w:val="00BE75BA"/>
    <w:rsid w:val="00BF047E"/>
    <w:rsid w:val="00C033FC"/>
    <w:rsid w:val="00C126A1"/>
    <w:rsid w:val="00C12A42"/>
    <w:rsid w:val="00C4315E"/>
    <w:rsid w:val="00C52B52"/>
    <w:rsid w:val="00C54B53"/>
    <w:rsid w:val="00C718E6"/>
    <w:rsid w:val="00C81414"/>
    <w:rsid w:val="00C82EA0"/>
    <w:rsid w:val="00C865B7"/>
    <w:rsid w:val="00C87BA0"/>
    <w:rsid w:val="00C92326"/>
    <w:rsid w:val="00C964D9"/>
    <w:rsid w:val="00CB29E7"/>
    <w:rsid w:val="00CB5445"/>
    <w:rsid w:val="00CB730E"/>
    <w:rsid w:val="00CC57AF"/>
    <w:rsid w:val="00CD0121"/>
    <w:rsid w:val="00CD1A5E"/>
    <w:rsid w:val="00CD3124"/>
    <w:rsid w:val="00CD5284"/>
    <w:rsid w:val="00CE332D"/>
    <w:rsid w:val="00CF5BD1"/>
    <w:rsid w:val="00D00EA9"/>
    <w:rsid w:val="00D04E51"/>
    <w:rsid w:val="00D05B75"/>
    <w:rsid w:val="00D07EE1"/>
    <w:rsid w:val="00D11F7D"/>
    <w:rsid w:val="00D14756"/>
    <w:rsid w:val="00D16395"/>
    <w:rsid w:val="00D25325"/>
    <w:rsid w:val="00D505A7"/>
    <w:rsid w:val="00D5252B"/>
    <w:rsid w:val="00D709B7"/>
    <w:rsid w:val="00D72892"/>
    <w:rsid w:val="00D73DEB"/>
    <w:rsid w:val="00D76E57"/>
    <w:rsid w:val="00D8126E"/>
    <w:rsid w:val="00D82B8C"/>
    <w:rsid w:val="00D82CC1"/>
    <w:rsid w:val="00D83433"/>
    <w:rsid w:val="00D86647"/>
    <w:rsid w:val="00DA26AF"/>
    <w:rsid w:val="00DA3E0C"/>
    <w:rsid w:val="00DC1127"/>
    <w:rsid w:val="00DC275A"/>
    <w:rsid w:val="00DD30A8"/>
    <w:rsid w:val="00DE6174"/>
    <w:rsid w:val="00DF35AF"/>
    <w:rsid w:val="00DF427B"/>
    <w:rsid w:val="00DF699D"/>
    <w:rsid w:val="00E052D6"/>
    <w:rsid w:val="00E1490D"/>
    <w:rsid w:val="00E24926"/>
    <w:rsid w:val="00E265DD"/>
    <w:rsid w:val="00E266FC"/>
    <w:rsid w:val="00E31DA7"/>
    <w:rsid w:val="00E65E6C"/>
    <w:rsid w:val="00E76E29"/>
    <w:rsid w:val="00E84BEB"/>
    <w:rsid w:val="00E872AA"/>
    <w:rsid w:val="00E9760D"/>
    <w:rsid w:val="00EB79C2"/>
    <w:rsid w:val="00EC10D0"/>
    <w:rsid w:val="00EC11CD"/>
    <w:rsid w:val="00ED0E77"/>
    <w:rsid w:val="00EF291A"/>
    <w:rsid w:val="00EF674D"/>
    <w:rsid w:val="00F07CDD"/>
    <w:rsid w:val="00F144DC"/>
    <w:rsid w:val="00F17899"/>
    <w:rsid w:val="00F27EAD"/>
    <w:rsid w:val="00F35A12"/>
    <w:rsid w:val="00F377CF"/>
    <w:rsid w:val="00F444BD"/>
    <w:rsid w:val="00F44E27"/>
    <w:rsid w:val="00F46B46"/>
    <w:rsid w:val="00F509A2"/>
    <w:rsid w:val="00F54CE6"/>
    <w:rsid w:val="00F5631D"/>
    <w:rsid w:val="00FA68C3"/>
    <w:rsid w:val="00FB10AF"/>
    <w:rsid w:val="00FB4A9C"/>
    <w:rsid w:val="00FB7706"/>
    <w:rsid w:val="00FC0152"/>
    <w:rsid w:val="00FC1AFA"/>
    <w:rsid w:val="00FC6EC5"/>
    <w:rsid w:val="00FF5C35"/>
    <w:rsid w:val="0FA071A0"/>
    <w:rsid w:val="3F193625"/>
    <w:rsid w:val="45D7493E"/>
    <w:rsid w:val="4D2C6308"/>
    <w:rsid w:val="4F2360B9"/>
    <w:rsid w:val="6D03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7E73"/>
  <w15:docId w15:val="{A0091E79-A2EF-42CE-A020-CF0F09CC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qFormat/>
    <w:pPr>
      <w:spacing w:after="120"/>
    </w:pPr>
  </w:style>
  <w:style w:type="paragraph" w:styleId="aa">
    <w:name w:val="Body Text Indent"/>
    <w:basedOn w:val="a"/>
    <w:link w:val="ab"/>
    <w:uiPriority w:val="99"/>
    <w:unhideWhenUsed/>
    <w:qFormat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8"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qFormat/>
    <w:pPr>
      <w:spacing w:after="120" w:line="480" w:lineRule="auto"/>
      <w:ind w:left="283"/>
    </w:p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uiPriority w:val="5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 с отступом Знак"/>
    <w:basedOn w:val="a0"/>
    <w:link w:val="aa"/>
    <w:uiPriority w:val="99"/>
    <w:qFormat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qFormat/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qFormat/>
    <w:rPr>
      <w:rFonts w:eastAsiaTheme="minorEastAsia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Pr>
      <w:rFonts w:eastAsiaTheme="minorEastAsi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qFormat/>
  </w:style>
  <w:style w:type="character" w:customStyle="1" w:styleId="af0">
    <w:name w:val="А_основной Знак"/>
    <w:link w:val="af1"/>
    <w:uiPriority w:val="99"/>
    <w:qFormat/>
    <w:rPr>
      <w:rFonts w:ascii="Times New Roman" w:eastAsia="Calibri" w:hAnsi="Times New Roman" w:cs="Times New Roman"/>
      <w:kern w:val="1"/>
      <w:sz w:val="28"/>
      <w:szCs w:val="28"/>
      <w:lang w:eastAsia="hi-IN" w:bidi="hi-IN"/>
    </w:rPr>
  </w:style>
  <w:style w:type="paragraph" w:customStyle="1" w:styleId="af1">
    <w:name w:val="А_основной"/>
    <w:basedOn w:val="a"/>
    <w:link w:val="af0"/>
    <w:uiPriority w:val="99"/>
    <w:qFormat/>
    <w:pPr>
      <w:suppressAutoHyphens/>
      <w:spacing w:after="0" w:line="360" w:lineRule="auto"/>
      <w:ind w:firstLine="454"/>
      <w:jc w:val="both"/>
    </w:pPr>
    <w:rPr>
      <w:rFonts w:ascii="Times New Roman" w:eastAsia="Calibri" w:hAnsi="Times New Roman" w:cs="Times New Roman"/>
      <w:kern w:val="1"/>
      <w:sz w:val="28"/>
      <w:szCs w:val="28"/>
      <w:lang w:eastAsia="hi-IN" w:bidi="hi-IN"/>
    </w:rPr>
  </w:style>
  <w:style w:type="table" w:customStyle="1" w:styleId="21">
    <w:name w:val="Сетка таблицы2"/>
    <w:basedOn w:val="a1"/>
    <w:next w:val="ad"/>
    <w:uiPriority w:val="59"/>
    <w:rsid w:val="0060247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2F303-4C6E-4933-85D5-3106FB584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ЕМК</dc:creator>
  <cp:lastModifiedBy>1</cp:lastModifiedBy>
  <cp:revision>293</cp:revision>
  <cp:lastPrinted>2024-12-09T08:32:00Z</cp:lastPrinted>
  <dcterms:created xsi:type="dcterms:W3CDTF">2018-01-24T03:49:00Z</dcterms:created>
  <dcterms:modified xsi:type="dcterms:W3CDTF">2024-12-09T08:42:00Z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05497BDD09164933B615FBC066B5214C</vt:lpwstr>
  </property>
</Properties>
</file>